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23B" w:rsidRPr="00FE6EE0" w:rsidRDefault="00F2523B" w:rsidP="00B80ACB">
      <w:pPr>
        <w:spacing w:after="0"/>
        <w:ind w:left="12333" w:right="-31" w:hanging="567"/>
        <w:rPr>
          <w:rFonts w:ascii="Times New Roman" w:hAnsi="Times New Roman"/>
          <w:sz w:val="24"/>
          <w:szCs w:val="24"/>
        </w:rPr>
      </w:pPr>
      <w:r w:rsidRPr="00FE6EE0">
        <w:rPr>
          <w:rFonts w:ascii="Times New Roman" w:hAnsi="Times New Roman"/>
          <w:sz w:val="24"/>
          <w:szCs w:val="24"/>
        </w:rPr>
        <w:t xml:space="preserve">Приложение </w:t>
      </w:r>
    </w:p>
    <w:p w:rsidR="00F2523B" w:rsidRPr="00FE6EE0" w:rsidRDefault="00F2523B" w:rsidP="00B80ACB">
      <w:pPr>
        <w:spacing w:after="0"/>
        <w:ind w:left="12333" w:right="-31" w:hanging="567"/>
        <w:rPr>
          <w:rFonts w:ascii="Times New Roman" w:hAnsi="Times New Roman"/>
          <w:sz w:val="24"/>
          <w:szCs w:val="24"/>
        </w:rPr>
      </w:pPr>
    </w:p>
    <w:p w:rsidR="00F2523B" w:rsidRPr="00FE6EE0" w:rsidRDefault="00F2523B" w:rsidP="00B80ACB">
      <w:pPr>
        <w:spacing w:after="0"/>
        <w:ind w:left="12333" w:right="-31" w:hanging="567"/>
        <w:rPr>
          <w:rFonts w:ascii="Times New Roman" w:hAnsi="Times New Roman"/>
          <w:sz w:val="24"/>
          <w:szCs w:val="24"/>
        </w:rPr>
      </w:pPr>
      <w:r w:rsidRPr="00FE6EE0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Ы</w:t>
      </w:r>
    </w:p>
    <w:p w:rsidR="00F2523B" w:rsidRDefault="00F2523B" w:rsidP="00B80ACB">
      <w:pPr>
        <w:spacing w:after="0"/>
        <w:ind w:left="12333" w:right="-31" w:hanging="567"/>
        <w:rPr>
          <w:rFonts w:ascii="Times New Roman" w:hAnsi="Times New Roman"/>
          <w:sz w:val="24"/>
          <w:szCs w:val="24"/>
        </w:rPr>
      </w:pPr>
      <w:r w:rsidRPr="00FE6EE0">
        <w:rPr>
          <w:rFonts w:ascii="Times New Roman" w:hAnsi="Times New Roman"/>
          <w:sz w:val="24"/>
          <w:szCs w:val="24"/>
        </w:rPr>
        <w:t xml:space="preserve">приказом </w:t>
      </w:r>
      <w:r>
        <w:rPr>
          <w:rFonts w:ascii="Times New Roman" w:hAnsi="Times New Roman"/>
          <w:sz w:val="24"/>
          <w:szCs w:val="24"/>
        </w:rPr>
        <w:t>Межрайонной ИФНС</w:t>
      </w:r>
    </w:p>
    <w:p w:rsidR="00F2523B" w:rsidRPr="00FE6EE0" w:rsidRDefault="00F2523B" w:rsidP="00B80ACB">
      <w:pPr>
        <w:spacing w:after="0"/>
        <w:ind w:left="12333" w:right="-31" w:hanging="567"/>
        <w:rPr>
          <w:rFonts w:ascii="Times New Roman" w:hAnsi="Times New Roman"/>
          <w:sz w:val="24"/>
          <w:szCs w:val="24"/>
        </w:rPr>
      </w:pPr>
      <w:r w:rsidRPr="00FE6EE0">
        <w:rPr>
          <w:rFonts w:ascii="Times New Roman" w:hAnsi="Times New Roman"/>
          <w:sz w:val="24"/>
          <w:szCs w:val="24"/>
        </w:rPr>
        <w:t>России</w:t>
      </w:r>
      <w:r>
        <w:rPr>
          <w:rFonts w:ascii="Times New Roman" w:hAnsi="Times New Roman"/>
          <w:sz w:val="24"/>
          <w:szCs w:val="24"/>
        </w:rPr>
        <w:t xml:space="preserve"> №7 </w:t>
      </w:r>
      <w:r w:rsidRPr="00FE6EE0">
        <w:rPr>
          <w:rFonts w:ascii="Times New Roman" w:hAnsi="Times New Roman"/>
          <w:sz w:val="24"/>
          <w:szCs w:val="24"/>
        </w:rPr>
        <w:t>по Брянской области</w:t>
      </w:r>
    </w:p>
    <w:p w:rsidR="00F2523B" w:rsidRDefault="00F2523B" w:rsidP="000524A1">
      <w:pPr>
        <w:spacing w:after="0"/>
        <w:ind w:firstLine="683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FE6EE0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1D1050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</w:t>
      </w:r>
      <w:r w:rsidR="001D1050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.2017 </w:t>
      </w:r>
      <w:r w:rsidRPr="00FE6EE0">
        <w:rPr>
          <w:rFonts w:ascii="Times New Roman" w:hAnsi="Times New Roman"/>
          <w:sz w:val="24"/>
          <w:szCs w:val="24"/>
        </w:rPr>
        <w:t xml:space="preserve"> </w:t>
      </w:r>
      <w:r w:rsidRPr="00A71936">
        <w:rPr>
          <w:rFonts w:ascii="Times New Roman" w:hAnsi="Times New Roman"/>
          <w:sz w:val="24"/>
          <w:szCs w:val="24"/>
        </w:rPr>
        <w:t xml:space="preserve"> </w:t>
      </w:r>
      <w:r w:rsidRPr="00FE6EE0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01-01-05/</w:t>
      </w:r>
      <w:r w:rsidR="00016C40">
        <w:rPr>
          <w:rFonts w:ascii="Times New Roman" w:hAnsi="Times New Roman"/>
          <w:sz w:val="24"/>
          <w:szCs w:val="24"/>
        </w:rPr>
        <w:t>71</w:t>
      </w:r>
      <w:bookmarkStart w:id="0" w:name="_GoBack"/>
      <w:bookmarkEnd w:id="0"/>
    </w:p>
    <w:p w:rsidR="00F2523B" w:rsidRPr="000031C7" w:rsidRDefault="00F2523B" w:rsidP="000524A1">
      <w:pPr>
        <w:spacing w:after="0"/>
        <w:ind w:firstLine="6838"/>
        <w:jc w:val="center"/>
        <w:rPr>
          <w:rFonts w:ascii="Times New Roman" w:hAnsi="Times New Roman"/>
          <w:sz w:val="24"/>
          <w:szCs w:val="24"/>
        </w:rPr>
      </w:pPr>
    </w:p>
    <w:p w:rsidR="00F2523B" w:rsidRDefault="00F2523B" w:rsidP="005A45DD">
      <w:pPr>
        <w:pStyle w:val="1"/>
        <w:spacing w:before="0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>
        <w:rPr>
          <w:rFonts w:ascii="Times New Roman" w:hAnsi="Times New Roman"/>
          <w:bCs w:val="0"/>
          <w:color w:val="auto"/>
          <w:sz w:val="24"/>
          <w:szCs w:val="24"/>
        </w:rPr>
        <w:t>К</w:t>
      </w:r>
      <w:r w:rsidRPr="005A45DD">
        <w:rPr>
          <w:rFonts w:ascii="Times New Roman" w:hAnsi="Times New Roman"/>
          <w:bCs w:val="0"/>
          <w:color w:val="auto"/>
          <w:sz w:val="24"/>
          <w:szCs w:val="24"/>
        </w:rPr>
        <w:t>валификационны</w:t>
      </w:r>
      <w:r>
        <w:rPr>
          <w:rFonts w:ascii="Times New Roman" w:hAnsi="Times New Roman"/>
          <w:bCs w:val="0"/>
          <w:color w:val="auto"/>
          <w:sz w:val="24"/>
          <w:szCs w:val="24"/>
        </w:rPr>
        <w:t>е</w:t>
      </w:r>
      <w:r w:rsidRPr="005A45DD">
        <w:rPr>
          <w:rFonts w:ascii="Times New Roman" w:hAnsi="Times New Roman"/>
          <w:bCs w:val="0"/>
          <w:color w:val="auto"/>
          <w:sz w:val="24"/>
          <w:szCs w:val="24"/>
        </w:rPr>
        <w:t xml:space="preserve"> требовани</w:t>
      </w:r>
      <w:r>
        <w:rPr>
          <w:rFonts w:ascii="Times New Roman" w:hAnsi="Times New Roman"/>
          <w:bCs w:val="0"/>
          <w:color w:val="auto"/>
          <w:sz w:val="24"/>
          <w:szCs w:val="24"/>
        </w:rPr>
        <w:t>я</w:t>
      </w:r>
      <w:r w:rsidRPr="005A45DD">
        <w:rPr>
          <w:rFonts w:ascii="Times New Roman" w:hAnsi="Times New Roman"/>
          <w:bCs w:val="0"/>
          <w:color w:val="auto"/>
          <w:sz w:val="24"/>
          <w:szCs w:val="24"/>
        </w:rPr>
        <w:t xml:space="preserve"> к специальности, направлению</w:t>
      </w:r>
      <w:r>
        <w:rPr>
          <w:rFonts w:ascii="Times New Roman" w:hAnsi="Times New Roman"/>
          <w:bCs w:val="0"/>
          <w:color w:val="auto"/>
          <w:sz w:val="24"/>
          <w:szCs w:val="24"/>
        </w:rPr>
        <w:t xml:space="preserve"> подготовки профессионального образования</w:t>
      </w:r>
      <w:r w:rsidRPr="005A45DD">
        <w:rPr>
          <w:rFonts w:ascii="Times New Roman" w:hAnsi="Times New Roman"/>
          <w:bCs w:val="0"/>
          <w:color w:val="auto"/>
          <w:sz w:val="24"/>
          <w:szCs w:val="24"/>
        </w:rPr>
        <w:t xml:space="preserve"> </w:t>
      </w:r>
    </w:p>
    <w:p w:rsidR="00327519" w:rsidRDefault="00F2523B" w:rsidP="005A45DD">
      <w:pPr>
        <w:pStyle w:val="1"/>
        <w:spacing w:before="0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5A45DD">
        <w:rPr>
          <w:rFonts w:ascii="Times New Roman" w:hAnsi="Times New Roman"/>
          <w:bCs w:val="0"/>
          <w:color w:val="auto"/>
          <w:sz w:val="24"/>
          <w:szCs w:val="24"/>
        </w:rPr>
        <w:t>претендентов на замещение должностей государственной гражданской службы  и государственных гражданских служащих</w:t>
      </w:r>
    </w:p>
    <w:p w:rsidR="00F2523B" w:rsidRPr="005A45DD" w:rsidRDefault="001D1050" w:rsidP="005A45DD">
      <w:pPr>
        <w:pStyle w:val="1"/>
        <w:spacing w:before="0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>
        <w:rPr>
          <w:rFonts w:ascii="Times New Roman" w:hAnsi="Times New Roman"/>
          <w:bCs w:val="0"/>
          <w:color w:val="auto"/>
          <w:sz w:val="24"/>
          <w:szCs w:val="24"/>
        </w:rPr>
        <w:t>Межрайонной ИФНС России №7 по Брянской области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1057"/>
      </w:tblGrid>
      <w:tr w:rsidR="00F2523B" w:rsidRPr="00FA61E4" w:rsidTr="005F046F">
        <w:trPr>
          <w:trHeight w:val="416"/>
        </w:trPr>
        <w:tc>
          <w:tcPr>
            <w:tcW w:w="4111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отдела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Квалификационные требования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 w:val="restart"/>
            <w:vAlign w:val="center"/>
          </w:tcPr>
          <w:p w:rsidR="00F2523B" w:rsidRPr="005F046F" w:rsidRDefault="00547A55" w:rsidP="00547A55">
            <w:pPr>
              <w:pStyle w:val="a9"/>
              <w:tabs>
                <w:tab w:val="left" w:pos="9033"/>
              </w:tabs>
              <w:ind w:left="3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2523B">
              <w:rPr>
                <w:bCs/>
                <w:sz w:val="24"/>
                <w:szCs w:val="24"/>
              </w:rPr>
              <w:t>О</w:t>
            </w:r>
            <w:r w:rsidR="00F2523B" w:rsidRPr="005F046F">
              <w:rPr>
                <w:bCs/>
                <w:sz w:val="24"/>
                <w:szCs w:val="24"/>
              </w:rPr>
              <w:t>тдел общего обеспечения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кадровая работа:</w:t>
            </w:r>
          </w:p>
          <w:p w:rsidR="00A46405" w:rsidRDefault="00F240C9" w:rsidP="00A4640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0C9">
              <w:rPr>
                <w:rFonts w:ascii="Times New Roman" w:hAnsi="Times New Roman"/>
                <w:sz w:val="24"/>
                <w:szCs w:val="24"/>
              </w:rPr>
              <w:t>Высшее образование по специальностям, направлениям подготовки «Государственное и муниципальное управление», «Менеджмент», «Управление персоналом», «Юриспруденция»</w:t>
            </w:r>
            <w:r w:rsidRPr="00F240C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F240C9">
              <w:rPr>
                <w:rFonts w:ascii="Times New Roman" w:hAnsi="Times New Roman"/>
                <w:sz w:val="24"/>
                <w:szCs w:val="24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D04203" w:rsidRDefault="00F2523B" w:rsidP="00D04203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Направление – обеспечение безопасности: </w:t>
            </w:r>
          </w:p>
          <w:p w:rsidR="003C3D75" w:rsidRPr="005F046F" w:rsidRDefault="00A46405" w:rsidP="00D04203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405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      </w:r>
            <w:r w:rsidRPr="00A46405">
              <w:rPr>
                <w:rFonts w:ascii="Times New Roman" w:hAnsi="Times New Roman"/>
                <w:sz w:val="24"/>
                <w:szCs w:val="24"/>
              </w:rPr>
              <w:lastRenderedPageBreak/>
              <w:t>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финансовое обеспечение</w:t>
            </w:r>
          </w:p>
          <w:p w:rsidR="006B25E6" w:rsidRPr="006B25E6" w:rsidRDefault="006B25E6" w:rsidP="006B25E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6B25E6" w:rsidRPr="006B25E6" w:rsidRDefault="003D395B" w:rsidP="006B25E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8D5A94" w:rsidRDefault="008D5A94" w:rsidP="006B25E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общее обеспечение</w:t>
            </w:r>
          </w:p>
          <w:p w:rsidR="008D5A94" w:rsidRPr="006B25E6" w:rsidRDefault="008D5A94" w:rsidP="008D5A94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«Менеджмент», «Юриспруденция»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«Документоведение и архивоведение»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D5A94" w:rsidRDefault="00B76E1F" w:rsidP="006B25E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B76E1F" w:rsidRDefault="00B76E1F" w:rsidP="006B25E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хозяйственное обеспечение</w:t>
            </w:r>
          </w:p>
          <w:p w:rsidR="00B76E1F" w:rsidRPr="006B25E6" w:rsidRDefault="00B76E1F" w:rsidP="00B76E1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Высшее образование по специальностям, направлениям подготовки </w:t>
            </w:r>
            <w:r w:rsidR="006C7213"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«Юриспруденция»</w:t>
            </w:r>
            <w:r w:rsidR="006C72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«Экономика»,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«Менеджмент»</w:t>
            </w:r>
            <w:r w:rsidR="006C72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(по отраслям)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6C72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«Экономика и управление», «Государственное и муниципальное управление», Архитектура и строительство», «Техника и технологии строительства», «Строительство», Менеджмент организации», «Промышдленное и гражданское строительство», «Проектирование зданий»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="006C72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ли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B76E1F" w:rsidRDefault="006C7213" w:rsidP="006B25E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6B25E6" w:rsidRDefault="006B25E6" w:rsidP="006B25E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39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  <w:p w:rsidR="003D395B" w:rsidRPr="003D395B" w:rsidRDefault="003D395B" w:rsidP="006B25E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6C7213" w:rsidRPr="006C7213" w:rsidRDefault="006C7213" w:rsidP="00CD4CE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721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кадровая работа</w:t>
            </w:r>
          </w:p>
          <w:p w:rsidR="00F2523B" w:rsidRPr="005F046F" w:rsidRDefault="006B25E6" w:rsidP="00B3571A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«Государственное и муниципальное управление», </w:t>
            </w:r>
            <w:r w:rsidR="00B3571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="00B3571A"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Менеджмент»</w:t>
            </w:r>
            <w:r w:rsidR="00B3571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B3571A"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B3571A" w:rsidRDefault="00B3571A" w:rsidP="003D395B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обеспечение безопасности</w:t>
            </w:r>
          </w:p>
          <w:p w:rsidR="00B3571A" w:rsidRDefault="00B3571A" w:rsidP="00820CD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«Государственное и муниципальное управление»,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Менеджмент»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Информационная безопасность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», «Юриспруденция»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Информационно-аналитические системы безопасности» «Безопасность информационных технологий в правоохранительной сфере», «Правовое обеспечение национальной безопасности»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B3571A" w:rsidRDefault="00820CD6" w:rsidP="003D395B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B3571A" w:rsidRDefault="00820CD6" w:rsidP="003D395B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финансовое обеспечение</w:t>
            </w:r>
          </w:p>
          <w:p w:rsidR="00820CD6" w:rsidRDefault="00820CD6" w:rsidP="00820CD6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«Государственное и муниципальное управление»,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«Государственный аудит», </w:t>
            </w:r>
            <w:r w:rsidR="00014B6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Экономика», «Финансы и кредит», «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Менеджмент»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014B6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персоналом»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«Юриспруденция</w:t>
            </w:r>
            <w:r w:rsidR="00014B6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B3571A" w:rsidRDefault="00014B64" w:rsidP="003D395B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B3571A" w:rsidRDefault="00014B64" w:rsidP="003D395B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общее обеспечение</w:t>
            </w:r>
          </w:p>
          <w:p w:rsidR="007E0361" w:rsidRDefault="007E0361" w:rsidP="007E0361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«Государственное и муниципальное управление»,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Менеджмент»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«Юриспруденция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», «Документоведение и архивоведение»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014B64" w:rsidRDefault="00C90192" w:rsidP="003D395B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014B64" w:rsidRDefault="00C90192" w:rsidP="003D395B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хозяйственное обеспечение»</w:t>
            </w:r>
          </w:p>
          <w:p w:rsidR="00F2523B" w:rsidRPr="005F046F" w:rsidRDefault="00C90192" w:rsidP="00D04203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«Юриспруденция»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«Экономика»,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«Менеджмент»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(по отраслям)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«Строительство», «Менеджмент организации», «Промышленное и гражданское строительство», «Проектирование зданий»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ли </w:t>
            </w:r>
            <w:r w:rsidRPr="006B25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 w:val="restart"/>
            <w:vAlign w:val="center"/>
          </w:tcPr>
          <w:p w:rsidR="00F2523B" w:rsidRPr="005F046F" w:rsidRDefault="00547A55" w:rsidP="00547A55">
            <w:pPr>
              <w:pStyle w:val="a9"/>
              <w:tabs>
                <w:tab w:val="left" w:pos="9033"/>
              </w:tabs>
              <w:ind w:left="3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2. </w:t>
            </w:r>
            <w:r w:rsidR="002560E0">
              <w:rPr>
                <w:bCs/>
                <w:sz w:val="24"/>
                <w:szCs w:val="24"/>
              </w:rPr>
              <w:t>П</w:t>
            </w:r>
            <w:r w:rsidR="00F2523B" w:rsidRPr="005F046F">
              <w:rPr>
                <w:bCs/>
                <w:sz w:val="24"/>
                <w:szCs w:val="24"/>
              </w:rPr>
              <w:t>равовой отдел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5927F7" w:rsidRPr="005F046F" w:rsidRDefault="00FD5FE8" w:rsidP="003B390C">
            <w:pPr>
              <w:tabs>
                <w:tab w:val="left" w:pos="9033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D5FE8">
              <w:rPr>
                <w:rFonts w:ascii="Times New Roman" w:hAnsi="Times New Roman"/>
                <w:bCs/>
                <w:sz w:val="24"/>
                <w:szCs w:val="24"/>
              </w:rPr>
              <w:t xml:space="preserve">Высшее образование по специальности, направлению подготовки </w:t>
            </w:r>
            <w:r w:rsidRPr="00FD5FE8">
              <w:rPr>
                <w:rFonts w:ascii="Times New Roman" w:hAnsi="Times New Roman"/>
                <w:sz w:val="24"/>
                <w:szCs w:val="24"/>
              </w:rPr>
              <w:t>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5927F7" w:rsidRPr="005F046F" w:rsidRDefault="00806ACD" w:rsidP="003B390C">
            <w:pPr>
              <w:tabs>
                <w:tab w:val="left" w:pos="4953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6ACD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специальности, направлению подготовки </w:t>
            </w:r>
            <w:r w:rsidRPr="00806ACD">
              <w:rPr>
                <w:rFonts w:ascii="Times New Roman" w:hAnsi="Times New Roman"/>
                <w:sz w:val="24"/>
                <w:szCs w:val="24"/>
              </w:rPr>
              <w:t>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 w:val="restart"/>
            <w:vAlign w:val="center"/>
          </w:tcPr>
          <w:p w:rsidR="00F2523B" w:rsidRPr="005F046F" w:rsidRDefault="00547A55" w:rsidP="00547A55">
            <w:pPr>
              <w:pStyle w:val="a9"/>
              <w:tabs>
                <w:tab w:val="left" w:pos="9033"/>
              </w:tabs>
              <w:ind w:left="3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2E6349">
              <w:rPr>
                <w:bCs/>
                <w:sz w:val="24"/>
                <w:szCs w:val="24"/>
              </w:rPr>
              <w:t>О</w:t>
            </w:r>
            <w:r w:rsidR="00F2523B" w:rsidRPr="005F046F">
              <w:rPr>
                <w:bCs/>
                <w:sz w:val="24"/>
                <w:szCs w:val="24"/>
              </w:rPr>
              <w:t>тдел информационных технологий</w:t>
            </w: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190C0C" w:rsidRPr="00190C0C" w:rsidRDefault="00190C0C" w:rsidP="00190C0C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0C0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Высшее образование по специальностям, направлениям  подготовки   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 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90C0C" w:rsidRPr="00190C0C" w:rsidRDefault="00190C0C" w:rsidP="00190C0C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190C0C" w:rsidRDefault="00190C0C" w:rsidP="00190C0C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0C0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  <w:p w:rsidR="002E6349" w:rsidRPr="005F046F" w:rsidRDefault="00190C0C" w:rsidP="00190C0C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0C0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 подготовки  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</w:t>
            </w:r>
            <w:r w:rsidRPr="00190C0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группы направлений подготовки: 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 w:val="restart"/>
            <w:vAlign w:val="center"/>
          </w:tcPr>
          <w:p w:rsidR="00F2523B" w:rsidRPr="005F046F" w:rsidRDefault="00547A55" w:rsidP="00547A55">
            <w:pPr>
              <w:pStyle w:val="a9"/>
              <w:tabs>
                <w:tab w:val="left" w:pos="9033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="00AF0B81">
              <w:rPr>
                <w:sz w:val="24"/>
                <w:szCs w:val="24"/>
              </w:rPr>
              <w:t>О</w:t>
            </w:r>
            <w:r w:rsidR="00F2523B" w:rsidRPr="005F046F">
              <w:rPr>
                <w:sz w:val="24"/>
                <w:szCs w:val="24"/>
              </w:rPr>
              <w:t>тдел регистрации, учета и работы с налогоплательщиками</w:t>
            </w:r>
          </w:p>
          <w:p w:rsidR="00F2523B" w:rsidRPr="005F046F" w:rsidRDefault="00F2523B" w:rsidP="00AF0B81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</w:p>
          <w:p w:rsidR="00F2523B" w:rsidRPr="005F046F" w:rsidRDefault="00F2523B" w:rsidP="00AF0B81">
            <w:pPr>
              <w:pStyle w:val="a9"/>
              <w:tabs>
                <w:tab w:val="left" w:pos="9033"/>
              </w:tabs>
              <w:ind w:left="360"/>
              <w:rPr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B65B40" w:rsidRPr="00192D47" w:rsidRDefault="00192D47" w:rsidP="000F06A5">
            <w:pPr>
              <w:pStyle w:val="aa"/>
              <w:jc w:val="both"/>
              <w:rPr>
                <w:b/>
                <w:sz w:val="24"/>
                <w:szCs w:val="24"/>
                <w:lang w:eastAsia="ru-RU"/>
              </w:rPr>
            </w:pPr>
            <w:r w:rsidRPr="00192D47">
              <w:rPr>
                <w:b/>
                <w:sz w:val="24"/>
                <w:szCs w:val="24"/>
                <w:lang w:eastAsia="ru-RU"/>
              </w:rPr>
              <w:t>Направление – регистрация, учет и работа с налогоплательщиками</w:t>
            </w:r>
          </w:p>
          <w:p w:rsidR="00AF0B81" w:rsidRPr="005F046F" w:rsidRDefault="00A2691A" w:rsidP="000F06A5">
            <w:pPr>
              <w:pStyle w:val="aa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A2691A">
              <w:rPr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192D47" w:rsidRPr="005F046F" w:rsidRDefault="00192D47" w:rsidP="00192D4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Направление – </w:t>
            </w:r>
            <w:r w:rsidRPr="005F04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взаимодействие со средствами массовой информации и связи с общественностью.</w:t>
            </w:r>
          </w:p>
          <w:p w:rsidR="00192D47" w:rsidRDefault="00192D47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5827">
              <w:rPr>
                <w:rFonts w:ascii="Times New Roman" w:hAnsi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246243" w:rsidRDefault="00246243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__________________________________________________________________________________________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AF239B" w:rsidRPr="005F046F" w:rsidRDefault="00AF239B" w:rsidP="00AF239B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Направление – организация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регистрации, учета и </w:t>
            </w: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работы с налогоплательщиками</w:t>
            </w:r>
          </w:p>
          <w:p w:rsidR="00F2523B" w:rsidRPr="005F046F" w:rsidRDefault="009C0F72" w:rsidP="000F06A5">
            <w:pPr>
              <w:pStyle w:val="aa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C0F72">
              <w:rPr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</w:t>
            </w:r>
            <w:r w:rsidRPr="009C0F72">
              <w:rPr>
                <w:sz w:val="24"/>
                <w:szCs w:val="24"/>
                <w:lang w:eastAsia="ru-RU"/>
              </w:rPr>
              <w:lastRenderedPageBreak/>
              <w:t>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Align w:val="center"/>
          </w:tcPr>
          <w:p w:rsidR="00F2523B" w:rsidRPr="005F046F" w:rsidRDefault="00F2523B" w:rsidP="005F046F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AF239B" w:rsidRPr="001F5521" w:rsidRDefault="00AF239B" w:rsidP="00AF239B">
            <w:pPr>
              <w:pStyle w:val="aa"/>
              <w:rPr>
                <w:b/>
                <w:sz w:val="24"/>
                <w:szCs w:val="24"/>
                <w:lang w:eastAsia="ru-RU"/>
              </w:rPr>
            </w:pPr>
            <w:r w:rsidRPr="001F5521">
              <w:rPr>
                <w:b/>
                <w:sz w:val="24"/>
                <w:szCs w:val="24"/>
                <w:lang w:eastAsia="ru-RU"/>
              </w:rPr>
              <w:t>Направление – взаимодействие со средствами массовой информации и связи с общественностью.</w:t>
            </w:r>
          </w:p>
          <w:p w:rsidR="00AF239B" w:rsidRPr="005F046F" w:rsidRDefault="00AF239B" w:rsidP="00F40EB4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239B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 w:val="restart"/>
            <w:vAlign w:val="center"/>
          </w:tcPr>
          <w:p w:rsidR="0088510F" w:rsidRDefault="004E76DC" w:rsidP="004E76DC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="0088510F">
              <w:rPr>
                <w:bCs/>
                <w:sz w:val="24"/>
                <w:szCs w:val="24"/>
              </w:rPr>
              <w:t>Отдел камеральных проверок №1</w:t>
            </w:r>
          </w:p>
          <w:p w:rsidR="0088510F" w:rsidRDefault="004E76DC" w:rsidP="004E76DC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88510F">
              <w:rPr>
                <w:bCs/>
                <w:sz w:val="24"/>
                <w:szCs w:val="24"/>
              </w:rPr>
              <w:t>Отдел камеральных проверок №2</w:t>
            </w:r>
          </w:p>
          <w:p w:rsidR="0088510F" w:rsidRDefault="004E76DC" w:rsidP="004E76DC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88510F">
              <w:rPr>
                <w:bCs/>
                <w:sz w:val="24"/>
                <w:szCs w:val="24"/>
              </w:rPr>
              <w:t>Отдел камеральных проверок №3</w:t>
            </w:r>
            <w:r>
              <w:rPr>
                <w:bCs/>
                <w:sz w:val="24"/>
                <w:szCs w:val="24"/>
              </w:rPr>
              <w:t xml:space="preserve">  8. </w:t>
            </w:r>
            <w:r w:rsidR="0088510F">
              <w:rPr>
                <w:bCs/>
                <w:sz w:val="24"/>
                <w:szCs w:val="24"/>
              </w:rPr>
              <w:t>Отдел выездных проверок</w:t>
            </w:r>
          </w:p>
          <w:p w:rsidR="0088510F" w:rsidRDefault="004E76DC" w:rsidP="004E76DC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88510F">
              <w:rPr>
                <w:bCs/>
                <w:sz w:val="24"/>
                <w:szCs w:val="24"/>
              </w:rPr>
              <w:t>Отдел урегулирования задолженности и обеспечения процедур банкротства</w:t>
            </w:r>
          </w:p>
          <w:p w:rsidR="0088510F" w:rsidRPr="005F046F" w:rsidRDefault="004E76DC" w:rsidP="004E76DC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  <w:r w:rsidR="00240265" w:rsidRPr="004E76DC">
              <w:rPr>
                <w:bCs/>
                <w:sz w:val="24"/>
                <w:szCs w:val="24"/>
              </w:rPr>
              <w:t>Аналитический отдел</w:t>
            </w: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240265" w:rsidRPr="005F046F" w:rsidRDefault="005F37FE" w:rsidP="002C017C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37FE">
              <w:rPr>
                <w:rFonts w:ascii="Times New Roman" w:hAnsi="Times New Roman"/>
                <w:sz w:val="24"/>
                <w:szCs w:val="24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46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F2523B" w:rsidRPr="00FA61E4" w:rsidTr="005F046F">
        <w:trPr>
          <w:trHeight w:val="416"/>
        </w:trPr>
        <w:tc>
          <w:tcPr>
            <w:tcW w:w="4111" w:type="dxa"/>
            <w:vMerge/>
            <w:vAlign w:val="center"/>
          </w:tcPr>
          <w:p w:rsidR="00F2523B" w:rsidRPr="005F046F" w:rsidRDefault="00F2523B" w:rsidP="005F046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F2523B" w:rsidRPr="005F046F" w:rsidRDefault="00F210D5" w:rsidP="005F046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0D5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Pr="00F210D5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</w:tbl>
    <w:p w:rsidR="00F2523B" w:rsidRPr="002424D4" w:rsidRDefault="00F2523B" w:rsidP="002462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F2523B" w:rsidRPr="002424D4" w:rsidSect="00A71936">
      <w:headerReference w:type="default" r:id="rId8"/>
      <w:footerReference w:type="default" r:id="rId9"/>
      <w:headerReference w:type="first" r:id="rId10"/>
      <w:pgSz w:w="16838" w:h="11906" w:orient="landscape"/>
      <w:pgMar w:top="1134" w:right="567" w:bottom="1134" w:left="1134" w:header="142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FE7" w:rsidRDefault="003B2FE7" w:rsidP="004C1E3E">
      <w:pPr>
        <w:spacing w:after="0" w:line="240" w:lineRule="auto"/>
      </w:pPr>
      <w:r>
        <w:separator/>
      </w:r>
    </w:p>
  </w:endnote>
  <w:endnote w:type="continuationSeparator" w:id="0">
    <w:p w:rsidR="003B2FE7" w:rsidRDefault="003B2FE7" w:rsidP="004C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23B" w:rsidRPr="0050472D" w:rsidRDefault="00F2523B" w:rsidP="00231975">
    <w:pPr>
      <w:autoSpaceDE w:val="0"/>
      <w:autoSpaceDN w:val="0"/>
      <w:adjustRightInd w:val="0"/>
      <w:jc w:val="both"/>
      <w:rPr>
        <w:sz w:val="16"/>
        <w:szCs w:val="16"/>
      </w:rPr>
    </w:pPr>
    <w:r w:rsidRPr="0050472D">
      <w:rPr>
        <w:rStyle w:val="a7"/>
        <w:sz w:val="16"/>
        <w:szCs w:val="16"/>
      </w:rPr>
      <w:footnoteRef/>
    </w:r>
    <w:r w:rsidRPr="0050472D">
      <w:rPr>
        <w:sz w:val="16"/>
        <w:szCs w:val="16"/>
      </w:rPr>
      <w:t xml:space="preserve"> </w:t>
    </w:r>
  </w:p>
  <w:p w:rsidR="00F2523B" w:rsidRPr="0050472D" w:rsidRDefault="00F2523B" w:rsidP="00231975">
    <w:pPr>
      <w:autoSpaceDE w:val="0"/>
      <w:autoSpaceDN w:val="0"/>
      <w:adjustRightInd w:val="0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FE7" w:rsidRDefault="003B2FE7" w:rsidP="004C1E3E">
      <w:pPr>
        <w:spacing w:after="0" w:line="240" w:lineRule="auto"/>
      </w:pPr>
      <w:r>
        <w:separator/>
      </w:r>
    </w:p>
  </w:footnote>
  <w:footnote w:type="continuationSeparator" w:id="0">
    <w:p w:rsidR="003B2FE7" w:rsidRDefault="003B2FE7" w:rsidP="004C1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23B" w:rsidRDefault="00F2523B">
    <w:pPr>
      <w:pStyle w:val="a3"/>
      <w:jc w:val="center"/>
      <w:rPr>
        <w:lang w:val="en-US"/>
      </w:rPr>
    </w:pPr>
  </w:p>
  <w:p w:rsidR="00F2523B" w:rsidRPr="00541F70" w:rsidRDefault="00E4445D" w:rsidP="00541F7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16C40">
      <w:rPr>
        <w:noProof/>
      </w:rPr>
      <w:t>6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23B" w:rsidRDefault="00F2523B">
    <w:pPr>
      <w:pStyle w:val="a3"/>
      <w:jc w:val="center"/>
      <w:rPr>
        <w:lang w:val="en-US"/>
      </w:rPr>
    </w:pPr>
  </w:p>
  <w:p w:rsidR="00F2523B" w:rsidRDefault="00E4445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16C40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85B1610"/>
    <w:multiLevelType w:val="multilevel"/>
    <w:tmpl w:val="0DAA84A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3">
    <w:nsid w:val="33E34674"/>
    <w:multiLevelType w:val="hybridMultilevel"/>
    <w:tmpl w:val="07E0A016"/>
    <w:lvl w:ilvl="0" w:tplc="8EFCF59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A15079"/>
    <w:multiLevelType w:val="multilevel"/>
    <w:tmpl w:val="10841CF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cs="Times New Roman" w:hint="default"/>
        <w:b w:val="0"/>
      </w:rPr>
    </w:lvl>
  </w:abstractNum>
  <w:abstractNum w:abstractNumId="5">
    <w:nsid w:val="3F804E97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9D05FA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6169E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E36421"/>
    <w:multiLevelType w:val="hybridMultilevel"/>
    <w:tmpl w:val="66BCA8A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83543"/>
    <w:multiLevelType w:val="hybridMultilevel"/>
    <w:tmpl w:val="9BFE0010"/>
    <w:lvl w:ilvl="0" w:tplc="48F8BDAA">
      <w:start w:val="1"/>
      <w:numFmt w:val="decimal"/>
      <w:lvlText w:val="1.%1."/>
      <w:lvlJc w:val="left"/>
      <w:pPr>
        <w:ind w:left="51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9736A2A"/>
    <w:multiLevelType w:val="hybridMultilevel"/>
    <w:tmpl w:val="2FB2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A70824"/>
    <w:multiLevelType w:val="multilevel"/>
    <w:tmpl w:val="051EB176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A656F3"/>
    <w:multiLevelType w:val="multilevel"/>
    <w:tmpl w:val="E6BC367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69C75023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2014ED0"/>
    <w:multiLevelType w:val="multilevel"/>
    <w:tmpl w:val="8C96DAB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7F2634FB"/>
    <w:multiLevelType w:val="multilevel"/>
    <w:tmpl w:val="B52A9C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FDF6AA5"/>
    <w:multiLevelType w:val="hybridMultilevel"/>
    <w:tmpl w:val="C6A8A2D4"/>
    <w:lvl w:ilvl="0" w:tplc="ADA8775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9"/>
  </w:num>
  <w:num w:numId="5">
    <w:abstractNumId w:val="1"/>
  </w:num>
  <w:num w:numId="6">
    <w:abstractNumId w:val="15"/>
  </w:num>
  <w:num w:numId="7">
    <w:abstractNumId w:val="3"/>
  </w:num>
  <w:num w:numId="8">
    <w:abstractNumId w:val="2"/>
  </w:num>
  <w:num w:numId="9">
    <w:abstractNumId w:val="16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6"/>
  </w:num>
  <w:num w:numId="15">
    <w:abstractNumId w:val="5"/>
  </w:num>
  <w:num w:numId="16">
    <w:abstractNumId w:val="7"/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FF9"/>
    <w:rsid w:val="000031C7"/>
    <w:rsid w:val="00014B64"/>
    <w:rsid w:val="00016C40"/>
    <w:rsid w:val="00036B92"/>
    <w:rsid w:val="000524A1"/>
    <w:rsid w:val="000534AF"/>
    <w:rsid w:val="00065ECC"/>
    <w:rsid w:val="000A0946"/>
    <w:rsid w:val="000A0D73"/>
    <w:rsid w:val="000A7906"/>
    <w:rsid w:val="000E42B5"/>
    <w:rsid w:val="000F06A5"/>
    <w:rsid w:val="00111DB8"/>
    <w:rsid w:val="00114948"/>
    <w:rsid w:val="0012087D"/>
    <w:rsid w:val="0012157C"/>
    <w:rsid w:val="00122D22"/>
    <w:rsid w:val="00130507"/>
    <w:rsid w:val="0013679E"/>
    <w:rsid w:val="00150C0C"/>
    <w:rsid w:val="00152CAF"/>
    <w:rsid w:val="00157117"/>
    <w:rsid w:val="00157FF9"/>
    <w:rsid w:val="00171688"/>
    <w:rsid w:val="00187696"/>
    <w:rsid w:val="00190C0C"/>
    <w:rsid w:val="00192D47"/>
    <w:rsid w:val="001961C5"/>
    <w:rsid w:val="00196FE7"/>
    <w:rsid w:val="001B5892"/>
    <w:rsid w:val="001B7813"/>
    <w:rsid w:val="001C3193"/>
    <w:rsid w:val="001D1050"/>
    <w:rsid w:val="001D54DA"/>
    <w:rsid w:val="001D6915"/>
    <w:rsid w:val="001D76D9"/>
    <w:rsid w:val="001E1949"/>
    <w:rsid w:val="001F5521"/>
    <w:rsid w:val="001F6584"/>
    <w:rsid w:val="00231975"/>
    <w:rsid w:val="00236D13"/>
    <w:rsid w:val="00240265"/>
    <w:rsid w:val="002424D4"/>
    <w:rsid w:val="00246243"/>
    <w:rsid w:val="002519CC"/>
    <w:rsid w:val="002560E0"/>
    <w:rsid w:val="002710D7"/>
    <w:rsid w:val="00293F3E"/>
    <w:rsid w:val="00295B64"/>
    <w:rsid w:val="002B70EC"/>
    <w:rsid w:val="002C017C"/>
    <w:rsid w:val="002D6D35"/>
    <w:rsid w:val="002E6349"/>
    <w:rsid w:val="002F47F7"/>
    <w:rsid w:val="0032632E"/>
    <w:rsid w:val="00327519"/>
    <w:rsid w:val="0033764F"/>
    <w:rsid w:val="003679A2"/>
    <w:rsid w:val="00370B4E"/>
    <w:rsid w:val="003941E6"/>
    <w:rsid w:val="003B2FE7"/>
    <w:rsid w:val="003B390C"/>
    <w:rsid w:val="003B63F7"/>
    <w:rsid w:val="003C3D75"/>
    <w:rsid w:val="003D395B"/>
    <w:rsid w:val="003D573F"/>
    <w:rsid w:val="003E0827"/>
    <w:rsid w:val="003F579B"/>
    <w:rsid w:val="004163D1"/>
    <w:rsid w:val="00422A82"/>
    <w:rsid w:val="0042733E"/>
    <w:rsid w:val="00430542"/>
    <w:rsid w:val="00435EA5"/>
    <w:rsid w:val="00451924"/>
    <w:rsid w:val="00451A27"/>
    <w:rsid w:val="00472A29"/>
    <w:rsid w:val="00496F9B"/>
    <w:rsid w:val="004A3B78"/>
    <w:rsid w:val="004B17D0"/>
    <w:rsid w:val="004B77B2"/>
    <w:rsid w:val="004C0A29"/>
    <w:rsid w:val="004C1E3E"/>
    <w:rsid w:val="004C5073"/>
    <w:rsid w:val="004D008A"/>
    <w:rsid w:val="004D17D0"/>
    <w:rsid w:val="004D1FB1"/>
    <w:rsid w:val="004D460C"/>
    <w:rsid w:val="004D58D1"/>
    <w:rsid w:val="004E76DC"/>
    <w:rsid w:val="0050472D"/>
    <w:rsid w:val="005322DF"/>
    <w:rsid w:val="00541F70"/>
    <w:rsid w:val="005452FA"/>
    <w:rsid w:val="00545563"/>
    <w:rsid w:val="00547A55"/>
    <w:rsid w:val="00547E43"/>
    <w:rsid w:val="0058028A"/>
    <w:rsid w:val="005927F7"/>
    <w:rsid w:val="00593A02"/>
    <w:rsid w:val="00594051"/>
    <w:rsid w:val="005A45DD"/>
    <w:rsid w:val="005A7F8F"/>
    <w:rsid w:val="005C382F"/>
    <w:rsid w:val="005C4E2B"/>
    <w:rsid w:val="005C7768"/>
    <w:rsid w:val="005C790A"/>
    <w:rsid w:val="005C7CE2"/>
    <w:rsid w:val="005D0C67"/>
    <w:rsid w:val="005D5348"/>
    <w:rsid w:val="005D54BE"/>
    <w:rsid w:val="005F046F"/>
    <w:rsid w:val="005F37FE"/>
    <w:rsid w:val="005F4FE2"/>
    <w:rsid w:val="00603A72"/>
    <w:rsid w:val="0060727F"/>
    <w:rsid w:val="00612CA8"/>
    <w:rsid w:val="0063018A"/>
    <w:rsid w:val="006624F1"/>
    <w:rsid w:val="0067428F"/>
    <w:rsid w:val="00693DDF"/>
    <w:rsid w:val="00694C6D"/>
    <w:rsid w:val="006B25E6"/>
    <w:rsid w:val="006C7213"/>
    <w:rsid w:val="006D6AD6"/>
    <w:rsid w:val="006E3580"/>
    <w:rsid w:val="006E399B"/>
    <w:rsid w:val="006E472C"/>
    <w:rsid w:val="006F7644"/>
    <w:rsid w:val="00713226"/>
    <w:rsid w:val="007139A6"/>
    <w:rsid w:val="00714DDF"/>
    <w:rsid w:val="0071793B"/>
    <w:rsid w:val="00730E5D"/>
    <w:rsid w:val="007459AD"/>
    <w:rsid w:val="00747DC3"/>
    <w:rsid w:val="007544DC"/>
    <w:rsid w:val="0075749F"/>
    <w:rsid w:val="0076314C"/>
    <w:rsid w:val="00767CA3"/>
    <w:rsid w:val="00790D93"/>
    <w:rsid w:val="00795E13"/>
    <w:rsid w:val="007B56BE"/>
    <w:rsid w:val="007C478C"/>
    <w:rsid w:val="007E0361"/>
    <w:rsid w:val="00806ACD"/>
    <w:rsid w:val="00810E53"/>
    <w:rsid w:val="00813333"/>
    <w:rsid w:val="00813449"/>
    <w:rsid w:val="00820CD6"/>
    <w:rsid w:val="00830D97"/>
    <w:rsid w:val="00831B24"/>
    <w:rsid w:val="008409E0"/>
    <w:rsid w:val="00862356"/>
    <w:rsid w:val="0086243E"/>
    <w:rsid w:val="008672DD"/>
    <w:rsid w:val="0088510F"/>
    <w:rsid w:val="008A04CF"/>
    <w:rsid w:val="008A28D5"/>
    <w:rsid w:val="008A7769"/>
    <w:rsid w:val="008B6C39"/>
    <w:rsid w:val="008B7E52"/>
    <w:rsid w:val="008D5A94"/>
    <w:rsid w:val="008F2385"/>
    <w:rsid w:val="00906711"/>
    <w:rsid w:val="00920059"/>
    <w:rsid w:val="009263C4"/>
    <w:rsid w:val="0092735C"/>
    <w:rsid w:val="0093514E"/>
    <w:rsid w:val="00966FBA"/>
    <w:rsid w:val="00973465"/>
    <w:rsid w:val="0098203F"/>
    <w:rsid w:val="00993660"/>
    <w:rsid w:val="009A170C"/>
    <w:rsid w:val="009C0F72"/>
    <w:rsid w:val="009C6CA4"/>
    <w:rsid w:val="009D4829"/>
    <w:rsid w:val="009D7023"/>
    <w:rsid w:val="009F0956"/>
    <w:rsid w:val="00A1574B"/>
    <w:rsid w:val="00A16654"/>
    <w:rsid w:val="00A2691A"/>
    <w:rsid w:val="00A36067"/>
    <w:rsid w:val="00A43241"/>
    <w:rsid w:val="00A438E3"/>
    <w:rsid w:val="00A46405"/>
    <w:rsid w:val="00A629F4"/>
    <w:rsid w:val="00A71936"/>
    <w:rsid w:val="00A75827"/>
    <w:rsid w:val="00AB18DE"/>
    <w:rsid w:val="00AD1AE3"/>
    <w:rsid w:val="00AD444C"/>
    <w:rsid w:val="00AD6578"/>
    <w:rsid w:val="00AF0B81"/>
    <w:rsid w:val="00AF239B"/>
    <w:rsid w:val="00B04EF4"/>
    <w:rsid w:val="00B12BED"/>
    <w:rsid w:val="00B12FBA"/>
    <w:rsid w:val="00B167A6"/>
    <w:rsid w:val="00B24967"/>
    <w:rsid w:val="00B3571A"/>
    <w:rsid w:val="00B65B40"/>
    <w:rsid w:val="00B76E1F"/>
    <w:rsid w:val="00B80ACB"/>
    <w:rsid w:val="00B92B29"/>
    <w:rsid w:val="00BA3007"/>
    <w:rsid w:val="00BB6396"/>
    <w:rsid w:val="00BD1E63"/>
    <w:rsid w:val="00BD4064"/>
    <w:rsid w:val="00BF1ECB"/>
    <w:rsid w:val="00C06B2D"/>
    <w:rsid w:val="00C1777E"/>
    <w:rsid w:val="00C233E7"/>
    <w:rsid w:val="00C26F50"/>
    <w:rsid w:val="00C30C4B"/>
    <w:rsid w:val="00C3377E"/>
    <w:rsid w:val="00C354C0"/>
    <w:rsid w:val="00C41720"/>
    <w:rsid w:val="00C70607"/>
    <w:rsid w:val="00C7321A"/>
    <w:rsid w:val="00C87D2D"/>
    <w:rsid w:val="00C90192"/>
    <w:rsid w:val="00CA0FF2"/>
    <w:rsid w:val="00CB0443"/>
    <w:rsid w:val="00CB2034"/>
    <w:rsid w:val="00CB78DA"/>
    <w:rsid w:val="00CC0AE7"/>
    <w:rsid w:val="00CD20CC"/>
    <w:rsid w:val="00CD3A8E"/>
    <w:rsid w:val="00CD4CEF"/>
    <w:rsid w:val="00CD5691"/>
    <w:rsid w:val="00CE1EF0"/>
    <w:rsid w:val="00CE6F0E"/>
    <w:rsid w:val="00CF3F4E"/>
    <w:rsid w:val="00CF6956"/>
    <w:rsid w:val="00D04203"/>
    <w:rsid w:val="00D0685E"/>
    <w:rsid w:val="00D202FD"/>
    <w:rsid w:val="00D220E1"/>
    <w:rsid w:val="00D25D7E"/>
    <w:rsid w:val="00D47ABA"/>
    <w:rsid w:val="00D53B4C"/>
    <w:rsid w:val="00D71BD0"/>
    <w:rsid w:val="00D8172D"/>
    <w:rsid w:val="00D86AC5"/>
    <w:rsid w:val="00D94E13"/>
    <w:rsid w:val="00DA7BAC"/>
    <w:rsid w:val="00DB460B"/>
    <w:rsid w:val="00DC1D8B"/>
    <w:rsid w:val="00DC7AF5"/>
    <w:rsid w:val="00DE33F5"/>
    <w:rsid w:val="00DF3C08"/>
    <w:rsid w:val="00DF4782"/>
    <w:rsid w:val="00E150B4"/>
    <w:rsid w:val="00E173C3"/>
    <w:rsid w:val="00E22BF5"/>
    <w:rsid w:val="00E248A5"/>
    <w:rsid w:val="00E31361"/>
    <w:rsid w:val="00E33EAE"/>
    <w:rsid w:val="00E342C6"/>
    <w:rsid w:val="00E4056B"/>
    <w:rsid w:val="00E4445D"/>
    <w:rsid w:val="00E5021E"/>
    <w:rsid w:val="00E64D07"/>
    <w:rsid w:val="00E748CC"/>
    <w:rsid w:val="00E7744A"/>
    <w:rsid w:val="00EB439B"/>
    <w:rsid w:val="00EB5563"/>
    <w:rsid w:val="00EE6B45"/>
    <w:rsid w:val="00F16E5A"/>
    <w:rsid w:val="00F210D5"/>
    <w:rsid w:val="00F240C9"/>
    <w:rsid w:val="00F2523B"/>
    <w:rsid w:val="00F27133"/>
    <w:rsid w:val="00F37334"/>
    <w:rsid w:val="00F40EB4"/>
    <w:rsid w:val="00F47169"/>
    <w:rsid w:val="00F5312E"/>
    <w:rsid w:val="00F55ED5"/>
    <w:rsid w:val="00F87F85"/>
    <w:rsid w:val="00F90593"/>
    <w:rsid w:val="00FA4DB4"/>
    <w:rsid w:val="00FA61E4"/>
    <w:rsid w:val="00FD5FE8"/>
    <w:rsid w:val="00FD6B19"/>
    <w:rsid w:val="00FD75AE"/>
    <w:rsid w:val="00FE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3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A45D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45D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E1EF0"/>
    <w:rPr>
      <w:rFonts w:ascii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4C1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C1E3E"/>
    <w:rPr>
      <w:rFonts w:ascii="Calibri" w:eastAsia="Times New Roman" w:hAnsi="Calibri" w:cs="Times New Roman"/>
    </w:rPr>
  </w:style>
  <w:style w:type="paragraph" w:styleId="a5">
    <w:name w:val="footnote text"/>
    <w:basedOn w:val="a"/>
    <w:link w:val="a6"/>
    <w:uiPriority w:val="99"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locked/>
    <w:rsid w:val="004C1E3E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rsid w:val="004C1E3E"/>
    <w:rPr>
      <w:rFonts w:cs="Times New Roman"/>
      <w:vertAlign w:val="superscript"/>
    </w:rPr>
  </w:style>
  <w:style w:type="character" w:customStyle="1" w:styleId="CharStyle10">
    <w:name w:val="Char Style 10"/>
    <w:link w:val="Style9"/>
    <w:uiPriority w:val="99"/>
    <w:locked/>
    <w:rsid w:val="003F579B"/>
    <w:rPr>
      <w:rFonts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sz w:val="26"/>
      <w:szCs w:val="26"/>
    </w:rPr>
  </w:style>
  <w:style w:type="character" w:customStyle="1" w:styleId="CharStyle16">
    <w:name w:val="Char Style 16"/>
    <w:link w:val="Style15"/>
    <w:uiPriority w:val="99"/>
    <w:locked/>
    <w:rsid w:val="003F579B"/>
    <w:rPr>
      <w:rFonts w:cs="Times New Roman"/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b/>
      <w:bCs/>
    </w:rPr>
  </w:style>
  <w:style w:type="character" w:customStyle="1" w:styleId="CharStyle8">
    <w:name w:val="Char Style 8"/>
    <w:link w:val="Style7"/>
    <w:uiPriority w:val="99"/>
    <w:locked/>
    <w:rsid w:val="003F579B"/>
    <w:rPr>
      <w:rFonts w:cs="Times New Roman"/>
      <w:sz w:val="14"/>
      <w:szCs w:val="14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sz w:val="14"/>
      <w:szCs w:val="14"/>
    </w:rPr>
  </w:style>
  <w:style w:type="table" w:styleId="a8">
    <w:name w:val="Table Grid"/>
    <w:basedOn w:val="a1"/>
    <w:uiPriority w:val="99"/>
    <w:rsid w:val="00AD657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Style3">
    <w:name w:val="Char Style 3"/>
    <w:link w:val="Style2"/>
    <w:uiPriority w:val="99"/>
    <w:locked/>
    <w:rsid w:val="004A3B78"/>
    <w:rPr>
      <w:rFonts w:cs="Times New Roman"/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sz w:val="26"/>
      <w:szCs w:val="26"/>
    </w:rPr>
  </w:style>
  <w:style w:type="character" w:customStyle="1" w:styleId="titledateend">
    <w:name w:val="title_date_end"/>
    <w:uiPriority w:val="99"/>
    <w:rsid w:val="00A36067"/>
    <w:rPr>
      <w:rFonts w:cs="Times New Roman"/>
    </w:rPr>
  </w:style>
  <w:style w:type="paragraph" w:styleId="aa">
    <w:name w:val="No Spacing"/>
    <w:uiPriority w:val="99"/>
    <w:qFormat/>
    <w:rsid w:val="001D54DA"/>
    <w:rPr>
      <w:rFonts w:ascii="Times New Roman" w:hAnsi="Times New Roman"/>
      <w:sz w:val="28"/>
      <w:szCs w:val="22"/>
      <w:lang w:eastAsia="en-US"/>
    </w:rPr>
  </w:style>
  <w:style w:type="table" w:customStyle="1" w:styleId="11">
    <w:name w:val="Сетка таблицы1"/>
    <w:uiPriority w:val="99"/>
    <w:rsid w:val="001D54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C233E7"/>
    <w:rPr>
      <w:rFonts w:cs="Times New Roman"/>
      <w:color w:val="0000FF"/>
      <w:u w:val="single"/>
    </w:rPr>
  </w:style>
  <w:style w:type="character" w:styleId="ac">
    <w:name w:val="FollowedHyperlink"/>
    <w:uiPriority w:val="99"/>
    <w:semiHidden/>
    <w:rsid w:val="00C233E7"/>
    <w:rPr>
      <w:rFonts w:cs="Times New Roman"/>
      <w:color w:val="800080"/>
      <w:u w:val="single"/>
    </w:rPr>
  </w:style>
  <w:style w:type="paragraph" w:styleId="ad">
    <w:name w:val="footer"/>
    <w:basedOn w:val="a"/>
    <w:link w:val="ae"/>
    <w:uiPriority w:val="99"/>
    <w:rsid w:val="001B7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1B7813"/>
    <w:rPr>
      <w:rFonts w:ascii="Calibri" w:eastAsia="Times New Roman" w:hAnsi="Calibri" w:cs="Times New Roman"/>
    </w:rPr>
  </w:style>
  <w:style w:type="paragraph" w:styleId="af">
    <w:name w:val="Balloon Text"/>
    <w:basedOn w:val="a"/>
    <w:link w:val="af0"/>
    <w:uiPriority w:val="99"/>
    <w:semiHidden/>
    <w:rsid w:val="0090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90671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6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МАРИНА ВИКТОРОВНА</dc:creator>
  <cp:keywords/>
  <dc:description/>
  <cp:lastModifiedBy>Зенюкова Татьяна Васильевна</cp:lastModifiedBy>
  <cp:revision>137</cp:revision>
  <cp:lastPrinted>2017-03-14T14:28:00Z</cp:lastPrinted>
  <dcterms:created xsi:type="dcterms:W3CDTF">2017-03-13T12:26:00Z</dcterms:created>
  <dcterms:modified xsi:type="dcterms:W3CDTF">2017-10-26T13:48:00Z</dcterms:modified>
</cp:coreProperties>
</file>